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F77A" w14:textId="2FC52AA9" w:rsidR="006832D7" w:rsidRPr="006832D7" w:rsidRDefault="006832D7" w:rsidP="006832D7">
      <w:pPr>
        <w:tabs>
          <w:tab w:val="left" w:pos="842"/>
          <w:tab w:val="left" w:pos="1687"/>
          <w:tab w:val="left" w:pos="2529"/>
        </w:tabs>
        <w:jc w:val="center"/>
        <w:rPr>
          <w:rFonts w:ascii="宋体" w:eastAsia="宋体" w:hAnsi="宋体"/>
          <w:b/>
          <w:bCs/>
          <w:sz w:val="52"/>
          <w:szCs w:val="52"/>
        </w:rPr>
      </w:pPr>
      <w:r w:rsidRPr="006832D7">
        <w:rPr>
          <w:rFonts w:ascii="宋体" w:eastAsia="宋体" w:hAnsi="宋体" w:hint="eastAsia"/>
          <w:b/>
          <w:sz w:val="52"/>
          <w:szCs w:val="20"/>
        </w:rPr>
        <w:t>对外经济贸易大学2</w:t>
      </w:r>
      <w:r w:rsidRPr="006832D7">
        <w:rPr>
          <w:rFonts w:ascii="宋体" w:eastAsia="宋体" w:hAnsi="宋体"/>
          <w:b/>
          <w:sz w:val="52"/>
          <w:szCs w:val="20"/>
        </w:rPr>
        <w:t>022</w:t>
      </w:r>
      <w:r w:rsidRPr="006832D7">
        <w:rPr>
          <w:rFonts w:ascii="宋体" w:eastAsia="宋体" w:hAnsi="宋体" w:hint="eastAsia"/>
          <w:b/>
          <w:sz w:val="52"/>
          <w:szCs w:val="20"/>
        </w:rPr>
        <w:t>年度食堂原材料供应商遴选项目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1681"/>
        <w:gridCol w:w="1858"/>
        <w:gridCol w:w="1985"/>
        <w:gridCol w:w="3276"/>
      </w:tblGrid>
      <w:tr w:rsidR="00F7785E" w:rsidRPr="006832D7" w14:paraId="3ED9D598" w14:textId="77777777" w:rsidTr="00BB0BF1">
        <w:trPr>
          <w:trHeight w:val="60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06B5" w14:textId="77777777" w:rsidR="00F7785E" w:rsidRPr="006832D7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32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项目名称：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D74C" w14:textId="6E96EDF9" w:rsidR="006832D7" w:rsidRPr="006832D7" w:rsidRDefault="006832D7" w:rsidP="00BB0BF1">
            <w:pPr>
              <w:tabs>
                <w:tab w:val="left" w:pos="842"/>
                <w:tab w:val="left" w:pos="1687"/>
                <w:tab w:val="left" w:pos="2529"/>
              </w:tabs>
              <w:ind w:right="1062"/>
              <w:rPr>
                <w:rFonts w:ascii="宋体" w:eastAsia="宋体" w:hAnsi="宋体"/>
                <w:bCs/>
                <w:sz w:val="28"/>
                <w:szCs w:val="10"/>
              </w:rPr>
            </w:pPr>
            <w:r w:rsidRPr="006832D7">
              <w:rPr>
                <w:rFonts w:ascii="宋体" w:eastAsia="宋体" w:hAnsi="宋体" w:hint="eastAsia"/>
                <w:bCs/>
                <w:sz w:val="28"/>
                <w:szCs w:val="10"/>
              </w:rPr>
              <w:t>对外经济贸易大学2</w:t>
            </w:r>
            <w:r w:rsidRPr="006832D7">
              <w:rPr>
                <w:rFonts w:ascii="宋体" w:eastAsia="宋体" w:hAnsi="宋体"/>
                <w:bCs/>
                <w:sz w:val="28"/>
                <w:szCs w:val="10"/>
              </w:rPr>
              <w:t>02</w:t>
            </w:r>
            <w:r w:rsidRPr="006832D7">
              <w:rPr>
                <w:rFonts w:ascii="宋体" w:eastAsia="宋体" w:hAnsi="宋体"/>
                <w:bCs/>
                <w:sz w:val="28"/>
                <w:szCs w:val="10"/>
              </w:rPr>
              <w:t>2</w:t>
            </w:r>
            <w:r w:rsidRPr="006832D7">
              <w:rPr>
                <w:rFonts w:ascii="宋体" w:eastAsia="宋体" w:hAnsi="宋体" w:hint="eastAsia"/>
                <w:bCs/>
                <w:sz w:val="28"/>
                <w:szCs w:val="10"/>
              </w:rPr>
              <w:t>年度食堂原材料供应商遴选项目</w:t>
            </w:r>
          </w:p>
          <w:p w14:paraId="11AD426C" w14:textId="425F5530" w:rsidR="00F7785E" w:rsidRPr="006832D7" w:rsidRDefault="00F7785E" w:rsidP="00BB0B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10"/>
              </w:rPr>
            </w:pPr>
          </w:p>
        </w:tc>
      </w:tr>
      <w:tr w:rsidR="00F7785E" w:rsidRPr="00F7785E" w14:paraId="7D8CF7E3" w14:textId="77777777" w:rsidTr="00F7785E">
        <w:trPr>
          <w:trHeight w:val="6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F013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项目编号：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EA29" w14:textId="036CE07A" w:rsidR="00F7785E" w:rsidRPr="00BB0BF1" w:rsidRDefault="00BB0BF1" w:rsidP="00F7785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B0BF1">
              <w:rPr>
                <w:rFonts w:ascii="宋体" w:eastAsia="宋体" w:hAnsi="宋体" w:hint="eastAsia"/>
                <w:bCs/>
                <w:sz w:val="24"/>
                <w:szCs w:val="10"/>
              </w:rPr>
              <w:t>UIBE-2022-04</w:t>
            </w:r>
          </w:p>
        </w:tc>
      </w:tr>
      <w:tr w:rsidR="00F7785E" w:rsidRPr="00F7785E" w14:paraId="58482758" w14:textId="77777777" w:rsidTr="00F7785E">
        <w:trPr>
          <w:trHeight w:val="6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CD3B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响应单位：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1D62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785E" w:rsidRPr="00F7785E" w14:paraId="26E10598" w14:textId="77777777" w:rsidTr="00F7785E">
        <w:trPr>
          <w:trHeight w:val="6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46A4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法人或授权人：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DC18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4860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8BE8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785E" w:rsidRPr="00F7785E" w14:paraId="09CA9E16" w14:textId="77777777" w:rsidTr="00F7785E">
        <w:trPr>
          <w:trHeight w:val="6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688B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响应包号（1）：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6B8C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A589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6424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785E" w:rsidRPr="00F7785E" w14:paraId="5C0C5D7E" w14:textId="77777777" w:rsidTr="00F7785E">
        <w:trPr>
          <w:trHeight w:val="6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5FC6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响应包号（2）：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0817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6067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279C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785E" w:rsidRPr="00F7785E" w14:paraId="2EB10C2A" w14:textId="77777777" w:rsidTr="00F7785E">
        <w:trPr>
          <w:trHeight w:val="6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9219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响应包号（3）：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B56D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0977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DF3E" w14:textId="77777777" w:rsidR="00F7785E" w:rsidRPr="00F7785E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7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09F9119" w14:textId="7E753353" w:rsidR="00F7785E" w:rsidRPr="00776581" w:rsidRDefault="00F7785E" w:rsidP="00F7785E">
      <w:pPr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报名材料提交：</w:t>
      </w:r>
    </w:p>
    <w:p w14:paraId="10DC89A4" w14:textId="2AB4A9D7" w:rsidR="005466FA" w:rsidRPr="00281988" w:rsidRDefault="00F7785E" w:rsidP="005466FA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加盖公章的营业执照复印件</w:t>
      </w:r>
      <w:r w:rsidR="00776581"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p w14:paraId="77194A5F" w14:textId="6A298561" w:rsidR="00F7785E" w:rsidRPr="00776581" w:rsidRDefault="00F7785E" w:rsidP="00F7785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法人授权书原件</w:t>
      </w:r>
      <w:r w:rsidR="00776581"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p w14:paraId="6DDD4931" w14:textId="55EED1AC" w:rsidR="00F7785E" w:rsidRPr="00776581" w:rsidRDefault="00F7785E" w:rsidP="00F7785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加盖公章的被授权人身份证复印件</w:t>
      </w:r>
      <w:r w:rsidR="00776581"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p w14:paraId="0C0F0F25" w14:textId="45EEA1DB" w:rsidR="00F7785E" w:rsidRPr="00776581" w:rsidRDefault="00F7785E" w:rsidP="00F7785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购买遴选文件转账截图</w:t>
      </w:r>
      <w:r w:rsidR="00776581"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sectPr w:rsidR="00F7785E" w:rsidRPr="00776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C6B5" w14:textId="77777777" w:rsidR="00617122" w:rsidRDefault="00617122" w:rsidP="009462A7">
      <w:r>
        <w:separator/>
      </w:r>
    </w:p>
  </w:endnote>
  <w:endnote w:type="continuationSeparator" w:id="0">
    <w:p w14:paraId="2062B290" w14:textId="77777777" w:rsidR="00617122" w:rsidRDefault="00617122" w:rsidP="0094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AD12" w14:textId="77777777" w:rsidR="00617122" w:rsidRDefault="00617122" w:rsidP="009462A7">
      <w:r>
        <w:separator/>
      </w:r>
    </w:p>
  </w:footnote>
  <w:footnote w:type="continuationSeparator" w:id="0">
    <w:p w14:paraId="59656427" w14:textId="77777777" w:rsidR="00617122" w:rsidRDefault="00617122" w:rsidP="0094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1963"/>
    <w:multiLevelType w:val="hybridMultilevel"/>
    <w:tmpl w:val="8B68B426"/>
    <w:lvl w:ilvl="0" w:tplc="1FA432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7857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5E"/>
    <w:rsid w:val="00281988"/>
    <w:rsid w:val="005466FA"/>
    <w:rsid w:val="005E1FD8"/>
    <w:rsid w:val="005E7845"/>
    <w:rsid w:val="00617122"/>
    <w:rsid w:val="006832D7"/>
    <w:rsid w:val="006871FB"/>
    <w:rsid w:val="00776581"/>
    <w:rsid w:val="009462A7"/>
    <w:rsid w:val="0098572D"/>
    <w:rsid w:val="00BB0BF1"/>
    <w:rsid w:val="00BE317E"/>
    <w:rsid w:val="00EB73CD"/>
    <w:rsid w:val="00F7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AABD4"/>
  <w15:chartTrackingRefBased/>
  <w15:docId w15:val="{FF051955-D625-4AD7-BFAA-D725E214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85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46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62A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6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62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新民</dc:creator>
  <cp:keywords/>
  <dc:description/>
  <cp:lastModifiedBy>office user</cp:lastModifiedBy>
  <cp:revision>3</cp:revision>
  <dcterms:created xsi:type="dcterms:W3CDTF">2022-04-26T05:19:00Z</dcterms:created>
  <dcterms:modified xsi:type="dcterms:W3CDTF">2022-04-26T05:23:00Z</dcterms:modified>
</cp:coreProperties>
</file>