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0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017"/>
        <w:gridCol w:w="2091"/>
        <w:gridCol w:w="2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0"/>
                <w:szCs w:val="40"/>
              </w:rPr>
              <w:t>北京戏曲艺术职业学院食堂原材料供应商遴选登记表项目登记表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42"/>
                <w:tab w:val="left" w:pos="1687"/>
                <w:tab w:val="left" w:pos="2529"/>
              </w:tabs>
              <w:ind w:right="284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spacing w:val="-4"/>
              </w:rPr>
              <w:t>北京戏曲艺术职业学院食堂</w:t>
            </w:r>
            <w:r>
              <w:rPr>
                <w:rFonts w:ascii="宋体" w:hAnsi="宋体" w:eastAsia="宋体"/>
                <w:spacing w:val="-1"/>
              </w:rPr>
              <w:t>原材料供应商遴选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spacing w:val="-4"/>
              </w:rPr>
              <w:t>BOAC—202305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参选供应商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：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响应包号（1）：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响应包号（2）：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响应包号（3）：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 w:eastAsia="宋体"/>
          <w:color w:val="FF0000"/>
        </w:rPr>
      </w:pPr>
      <w:r>
        <w:rPr>
          <w:rFonts w:hint="eastAsia" w:ascii="宋体" w:hAnsi="宋体" w:eastAsia="宋体"/>
          <w:color w:val="FF0000"/>
        </w:rPr>
        <w:t>注：此报名表不用打印，填写完后将报名材料插入到文档内，提交给项目联系人即可。</w:t>
      </w:r>
    </w:p>
    <w:p>
      <w:pPr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提供登记材料：</w:t>
      </w: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加盖公章的营业执照复印件；</w:t>
      </w:r>
    </w:p>
    <w:p>
      <w:pPr>
        <w:pStyle w:val="6"/>
        <w:ind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rPr>
          <w:rFonts w:hint="eastAsia" w:ascii="华文中宋" w:hAnsi="华文中宋" w:eastAsia="华文中宋"/>
          <w:sz w:val="28"/>
          <w:szCs w:val="32"/>
          <w:u w:val="single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法人授权书原件；</w:t>
      </w:r>
    </w:p>
    <w:p>
      <w:pPr>
        <w:pStyle w:val="6"/>
        <w:ind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pStyle w:val="6"/>
        <w:ind w:firstLine="0" w:firstLineChars="0"/>
        <w:rPr>
          <w:rFonts w:hint="eastAsia" w:ascii="华文中宋" w:hAnsi="华文中宋" w:eastAsia="华文中宋"/>
          <w:sz w:val="28"/>
          <w:szCs w:val="32"/>
          <w:u w:val="single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加盖公章的被授权人身份证复印件；</w:t>
      </w:r>
    </w:p>
    <w:p>
      <w:pPr>
        <w:pStyle w:val="6"/>
        <w:ind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购买遴选文件转账截图；</w:t>
      </w:r>
    </w:p>
    <w:p>
      <w:pPr>
        <w:pStyle w:val="6"/>
        <w:ind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11963"/>
    <w:multiLevelType w:val="multilevel"/>
    <w:tmpl w:val="6251196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2NjBhNTUwY2M3MzA2NzYwNmI4OWY5ZTlkN2E2MGYifQ=="/>
  </w:docVars>
  <w:rsids>
    <w:rsidRoot w:val="00DE344E"/>
    <w:rsid w:val="000276E4"/>
    <w:rsid w:val="001C616C"/>
    <w:rsid w:val="004308C3"/>
    <w:rsid w:val="005A559F"/>
    <w:rsid w:val="005E7845"/>
    <w:rsid w:val="005F78A2"/>
    <w:rsid w:val="0065701C"/>
    <w:rsid w:val="006F2A35"/>
    <w:rsid w:val="009146E8"/>
    <w:rsid w:val="009B3B70"/>
    <w:rsid w:val="009E53B9"/>
    <w:rsid w:val="00BE317E"/>
    <w:rsid w:val="00C77951"/>
    <w:rsid w:val="00DE344E"/>
    <w:rsid w:val="00F54114"/>
    <w:rsid w:val="00FF2594"/>
    <w:rsid w:val="0E6D45AA"/>
    <w:rsid w:val="11711EB6"/>
    <w:rsid w:val="1C4908F3"/>
    <w:rsid w:val="26FD30EC"/>
    <w:rsid w:val="3D3F4185"/>
    <w:rsid w:val="45210E7C"/>
    <w:rsid w:val="45567CC7"/>
    <w:rsid w:val="642778D8"/>
    <w:rsid w:val="66A44309"/>
    <w:rsid w:val="67C432E5"/>
    <w:rsid w:val="6F02567C"/>
    <w:rsid w:val="745D75D2"/>
    <w:rsid w:val="79F53F55"/>
    <w:rsid w:val="7A173AE0"/>
    <w:rsid w:val="7CE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220</Characters>
  <Lines>1</Lines>
  <Paragraphs>1</Paragraphs>
  <TotalTime>1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2023-05-09T01:48:00Z</dcterms:created>
  <dc:creator>邓 新民</dc:creator>
  <cp:lastModifiedBy>new</cp:lastModifiedBy>
  <dcterms:modified xsi:type="dcterms:W3CDTF">2023-05-11T07:46:12Z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146ADF55CA6642EF9862F8D914E71B65</vt:lpwstr>
  </property>
</Properties>
</file>